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CD5C" w14:textId="77777777" w:rsidR="007943A1" w:rsidRPr="00D94560" w:rsidRDefault="007943A1" w:rsidP="00086734">
      <w:pPr>
        <w:tabs>
          <w:tab w:val="left" w:pos="6090"/>
        </w:tabs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50FB51F7" w14:textId="2142FFC1" w:rsidR="009D23F7" w:rsidRDefault="009D23F7" w:rsidP="009D23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EDUCAZIONE AL PRIMO SOCCORSO NELLE SPIAGGE:</w:t>
      </w:r>
    </w:p>
    <w:p w14:paraId="70538374" w14:textId="7F9EDFA6" w:rsidR="00672EDC" w:rsidRPr="008F5D59" w:rsidRDefault="009D23F7" w:rsidP="009D23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INCONTRI DI INFORMAZIONE E FORMAZIONE</w:t>
      </w:r>
    </w:p>
    <w:p w14:paraId="6843AFD2" w14:textId="2458FCF0" w:rsidR="00B272D8" w:rsidRPr="00161822" w:rsidRDefault="00A06362" w:rsidP="00086734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r w:rsidRPr="00161822">
        <w:rPr>
          <w:rFonts w:asciiTheme="majorHAnsi" w:hAnsiTheme="majorHAnsi"/>
          <w:i/>
          <w:sz w:val="28"/>
          <w:szCs w:val="28"/>
        </w:rPr>
        <w:t xml:space="preserve">Gallipoli, </w:t>
      </w:r>
      <w:r w:rsidR="00EE638C">
        <w:rPr>
          <w:rFonts w:asciiTheme="majorHAnsi" w:hAnsiTheme="majorHAnsi"/>
          <w:i/>
          <w:sz w:val="28"/>
          <w:szCs w:val="28"/>
        </w:rPr>
        <w:t>13</w:t>
      </w:r>
      <w:r w:rsidR="00B267F7">
        <w:rPr>
          <w:rFonts w:asciiTheme="majorHAnsi" w:hAnsiTheme="majorHAnsi"/>
          <w:i/>
          <w:sz w:val="28"/>
          <w:szCs w:val="28"/>
        </w:rPr>
        <w:t xml:space="preserve"> agosto </w:t>
      </w:r>
      <w:r w:rsidR="00B272D8" w:rsidRPr="00161822">
        <w:rPr>
          <w:rFonts w:asciiTheme="majorHAnsi" w:hAnsiTheme="majorHAnsi"/>
          <w:i/>
          <w:sz w:val="28"/>
          <w:szCs w:val="28"/>
        </w:rPr>
        <w:t xml:space="preserve"> 2019</w:t>
      </w:r>
    </w:p>
    <w:p w14:paraId="743B5C7A" w14:textId="77777777" w:rsidR="00F26916" w:rsidRPr="00B86861" w:rsidRDefault="00F26916" w:rsidP="00B86861">
      <w:pPr>
        <w:spacing w:line="360" w:lineRule="auto"/>
        <w:jc w:val="center"/>
        <w:rPr>
          <w:b/>
          <w:sz w:val="24"/>
          <w:szCs w:val="24"/>
        </w:rPr>
      </w:pPr>
    </w:p>
    <w:p w14:paraId="4F9D14B9" w14:textId="22F3AD73" w:rsidR="00E25156" w:rsidRPr="00B86861" w:rsidRDefault="0078654D" w:rsidP="00B86861">
      <w:pPr>
        <w:spacing w:line="360" w:lineRule="auto"/>
        <w:ind w:firstLine="5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Al via venerdì </w:t>
      </w:r>
      <w:r>
        <w:rPr>
          <w:sz w:val="24"/>
          <w:szCs w:val="24"/>
          <w:u w:val="single"/>
        </w:rPr>
        <w:t>16</w:t>
      </w:r>
      <w:r w:rsidR="00F26916" w:rsidRPr="00B86861">
        <w:rPr>
          <w:sz w:val="24"/>
          <w:szCs w:val="24"/>
          <w:u w:val="single"/>
        </w:rPr>
        <w:t xml:space="preserve"> agosto,</w:t>
      </w:r>
      <w:r w:rsidR="00F26916" w:rsidRPr="00B86861">
        <w:rPr>
          <w:sz w:val="24"/>
          <w:szCs w:val="24"/>
        </w:rPr>
        <w:t xml:space="preserve"> il </w:t>
      </w:r>
      <w:r w:rsidR="00E25156" w:rsidRPr="00B86861">
        <w:rPr>
          <w:b/>
          <w:sz w:val="24"/>
          <w:szCs w:val="24"/>
        </w:rPr>
        <w:t>nuovo appuntamento dedicato</w:t>
      </w:r>
      <w:r w:rsidR="00F26916" w:rsidRPr="00B86861">
        <w:rPr>
          <w:b/>
          <w:sz w:val="24"/>
          <w:szCs w:val="24"/>
        </w:rPr>
        <w:t xml:space="preserve"> all’educazione </w:t>
      </w:r>
      <w:r w:rsidR="00E25156" w:rsidRPr="00B86861">
        <w:rPr>
          <w:b/>
          <w:sz w:val="24"/>
          <w:szCs w:val="24"/>
        </w:rPr>
        <w:t>al primo soccorso nelle spiagge</w:t>
      </w:r>
      <w:r w:rsidR="00E25156" w:rsidRPr="00B86861">
        <w:rPr>
          <w:sz w:val="24"/>
          <w:szCs w:val="24"/>
        </w:rPr>
        <w:t xml:space="preserve"> </w:t>
      </w:r>
      <w:r w:rsidR="00F26916" w:rsidRPr="00B86861">
        <w:rPr>
          <w:bCs/>
          <w:sz w:val="24"/>
          <w:szCs w:val="24"/>
          <w:u w:val="single"/>
        </w:rPr>
        <w:t>patrocinato da</w:t>
      </w:r>
      <w:r w:rsidR="00E25156" w:rsidRPr="00B86861">
        <w:rPr>
          <w:bCs/>
          <w:sz w:val="24"/>
          <w:szCs w:val="24"/>
          <w:u w:val="single"/>
        </w:rPr>
        <w:t xml:space="preserve">l Comune di Gallipoli </w:t>
      </w:r>
      <w:r w:rsidR="00E25156" w:rsidRPr="00B86861">
        <w:rPr>
          <w:bCs/>
          <w:sz w:val="24"/>
          <w:szCs w:val="24"/>
        </w:rPr>
        <w:t xml:space="preserve">e promosso da </w:t>
      </w:r>
      <w:r>
        <w:rPr>
          <w:bCs/>
          <w:sz w:val="24"/>
          <w:szCs w:val="24"/>
        </w:rPr>
        <w:t>Lions Club e</w:t>
      </w:r>
      <w:r w:rsidR="00E25156" w:rsidRPr="00B86861">
        <w:rPr>
          <w:bCs/>
          <w:sz w:val="24"/>
          <w:szCs w:val="24"/>
        </w:rPr>
        <w:t xml:space="preserve"> Leo Club.</w:t>
      </w:r>
    </w:p>
    <w:p w14:paraId="3A96D468" w14:textId="7951EAA4" w:rsidR="00EE2DBA" w:rsidRPr="00B86861" w:rsidRDefault="00E25156" w:rsidP="0078654D">
      <w:pPr>
        <w:spacing w:line="360" w:lineRule="auto"/>
        <w:ind w:firstLine="539"/>
        <w:jc w:val="both"/>
        <w:rPr>
          <w:rFonts w:cs="Times New Roman"/>
          <w:color w:val="000000"/>
          <w:sz w:val="24"/>
          <w:szCs w:val="24"/>
        </w:rPr>
      </w:pPr>
      <w:r w:rsidRPr="00B86861">
        <w:rPr>
          <w:bCs/>
          <w:sz w:val="24"/>
          <w:szCs w:val="24"/>
        </w:rPr>
        <w:t>Un mese dedicato all’in</w:t>
      </w:r>
      <w:r w:rsidR="00BF3E35" w:rsidRPr="00B86861">
        <w:rPr>
          <w:bCs/>
          <w:sz w:val="24"/>
          <w:szCs w:val="24"/>
        </w:rPr>
        <w:t xml:space="preserve">formazione e alla formazione </w:t>
      </w:r>
      <w:r w:rsidR="0078654D">
        <w:rPr>
          <w:bCs/>
          <w:sz w:val="24"/>
          <w:szCs w:val="24"/>
        </w:rPr>
        <w:t xml:space="preserve">con </w:t>
      </w:r>
      <w:r w:rsidR="00BF3E35" w:rsidRPr="00B86861">
        <w:rPr>
          <w:rFonts w:cs="Times New Roman"/>
          <w:color w:val="000000"/>
          <w:sz w:val="24"/>
          <w:szCs w:val="24"/>
        </w:rPr>
        <w:t>il progetto “Educazione al primo soccorso nelle spiagge”</w:t>
      </w:r>
      <w:proofErr w:type="gramStart"/>
      <w:r w:rsidR="00BF3E35" w:rsidRPr="00B86861">
        <w:rPr>
          <w:rFonts w:cs="Times New Roman"/>
          <w:color w:val="000000"/>
          <w:sz w:val="24"/>
          <w:szCs w:val="24"/>
        </w:rPr>
        <w:t xml:space="preserve">  </w:t>
      </w:r>
      <w:proofErr w:type="gramEnd"/>
      <w:r w:rsidR="00BF3E35" w:rsidRPr="00B86861">
        <w:rPr>
          <w:rFonts w:cs="Times New Roman"/>
          <w:color w:val="000000"/>
          <w:sz w:val="24"/>
          <w:szCs w:val="24"/>
        </w:rPr>
        <w:t xml:space="preserve">al quale ha aderito anche il Lions Club Gallipoli in collaborazione con il Leo Club Gallipoli che hanno voluto portare questo importante “service” sulle affollate e splendide spiagge gallipoline, dove tra un bagno e un altro, si potranno apprendere le manovre di rianimazione e disostruzione, oltre a ciò che fare in caso di annegamento e l’utilizzo del </w:t>
      </w:r>
      <w:bookmarkStart w:id="0" w:name="_GoBack"/>
      <w:r w:rsidR="00BF3E35" w:rsidRPr="00B86861">
        <w:rPr>
          <w:rFonts w:cs="Times New Roman"/>
          <w:color w:val="000000"/>
          <w:sz w:val="24"/>
          <w:szCs w:val="24"/>
        </w:rPr>
        <w:t xml:space="preserve">defibrillatore. </w:t>
      </w:r>
      <w:r w:rsidR="00727C93" w:rsidRPr="00B86861">
        <w:rPr>
          <w:rFonts w:cs="Times New Roman"/>
          <w:color w:val="000000"/>
          <w:sz w:val="24"/>
          <w:szCs w:val="24"/>
        </w:rPr>
        <w:t xml:space="preserve"> </w:t>
      </w:r>
    </w:p>
    <w:p w14:paraId="12E14F85" w14:textId="7D77BA53" w:rsidR="00EE2DBA" w:rsidRPr="00B86861" w:rsidRDefault="00727C93" w:rsidP="0078654D">
      <w:pPr>
        <w:spacing w:line="360" w:lineRule="auto"/>
        <w:ind w:firstLine="539"/>
        <w:jc w:val="both"/>
        <w:rPr>
          <w:rFonts w:cs="Times New Roman"/>
          <w:color w:val="000000"/>
          <w:sz w:val="24"/>
          <w:szCs w:val="24"/>
        </w:rPr>
      </w:pPr>
      <w:r w:rsidRPr="00B86861">
        <w:rPr>
          <w:rFonts w:cs="Times New Roman"/>
          <w:color w:val="000000"/>
          <w:sz w:val="24"/>
          <w:szCs w:val="24"/>
        </w:rPr>
        <w:t>“Viva Sofia: due mani per la vita”</w:t>
      </w:r>
      <w:r w:rsidR="00EE2DBA" w:rsidRPr="00B86861">
        <w:rPr>
          <w:rFonts w:cs="Times New Roman"/>
          <w:color w:val="000000"/>
          <w:sz w:val="24"/>
          <w:szCs w:val="24"/>
        </w:rPr>
        <w:t>: d</w:t>
      </w:r>
      <w:r w:rsidRPr="00B86861">
        <w:rPr>
          <w:rFonts w:cs="Times New Roman"/>
          <w:color w:val="000000"/>
          <w:sz w:val="24"/>
          <w:szCs w:val="24"/>
        </w:rPr>
        <w:t>opo che la scorsa estate sulle s</w:t>
      </w:r>
      <w:r w:rsidR="00EE2DBA" w:rsidRPr="00B86861">
        <w:rPr>
          <w:rFonts w:cs="Times New Roman"/>
          <w:color w:val="000000"/>
          <w:sz w:val="24"/>
          <w:szCs w:val="24"/>
        </w:rPr>
        <w:t>piagge del litorale tarantino vi</w:t>
      </w:r>
      <w:r w:rsidRPr="00B86861">
        <w:rPr>
          <w:rFonts w:cs="Times New Roman"/>
          <w:color w:val="000000"/>
          <w:sz w:val="24"/>
          <w:szCs w:val="24"/>
        </w:rPr>
        <w:t xml:space="preserve"> furono due incidenti mortali con un chicco d’uva che provocò in entrambi i </w:t>
      </w:r>
      <w:proofErr w:type="gramStart"/>
      <w:r w:rsidRPr="00B86861">
        <w:rPr>
          <w:rFonts w:cs="Times New Roman"/>
          <w:color w:val="000000"/>
          <w:sz w:val="24"/>
          <w:szCs w:val="24"/>
        </w:rPr>
        <w:t>casi il</w:t>
      </w:r>
      <w:proofErr w:type="gramEnd"/>
      <w:r w:rsidRPr="00B86861">
        <w:rPr>
          <w:rFonts w:cs="Times New Roman"/>
          <w:color w:val="000000"/>
          <w:sz w:val="24"/>
          <w:szCs w:val="24"/>
        </w:rPr>
        <w:t xml:space="preserve"> soffocamento di due bambini, i Lions </w:t>
      </w:r>
      <w:proofErr w:type="spellStart"/>
      <w:r w:rsidRPr="00B86861">
        <w:rPr>
          <w:rFonts w:cs="Times New Roman"/>
          <w:color w:val="000000"/>
          <w:sz w:val="24"/>
          <w:szCs w:val="24"/>
        </w:rPr>
        <w:t>clubs</w:t>
      </w:r>
      <w:proofErr w:type="spellEnd"/>
      <w:r w:rsidRPr="00B86861">
        <w:rPr>
          <w:rFonts w:cs="Times New Roman"/>
          <w:color w:val="000000"/>
          <w:sz w:val="24"/>
          <w:szCs w:val="24"/>
        </w:rPr>
        <w:t xml:space="preserve"> del distretto 108 AB con il DG Roberto Burano Spagnulo hanno dato</w:t>
      </w:r>
      <w:r w:rsidR="00EE2DBA" w:rsidRPr="00B86861">
        <w:rPr>
          <w:rFonts w:cs="Times New Roman"/>
          <w:color w:val="000000"/>
          <w:sz w:val="24"/>
          <w:szCs w:val="24"/>
        </w:rPr>
        <w:t xml:space="preserve"> disponibilità per far partire gli</w:t>
      </w:r>
      <w:r w:rsidRPr="00B86861">
        <w:rPr>
          <w:rFonts w:cs="Times New Roman"/>
          <w:color w:val="000000"/>
          <w:sz w:val="24"/>
          <w:szCs w:val="24"/>
        </w:rPr>
        <w:t xml:space="preserve"> incontri </w:t>
      </w:r>
      <w:r w:rsidR="00EE2DBA" w:rsidRPr="00B86861">
        <w:rPr>
          <w:rFonts w:cs="Times New Roman"/>
          <w:color w:val="000000"/>
          <w:sz w:val="24"/>
          <w:szCs w:val="24"/>
        </w:rPr>
        <w:t xml:space="preserve">ai quali </w:t>
      </w:r>
      <w:r w:rsidRPr="00B86861">
        <w:rPr>
          <w:rFonts w:cs="Times New Roman"/>
          <w:color w:val="000000"/>
          <w:sz w:val="24"/>
          <w:szCs w:val="24"/>
        </w:rPr>
        <w:t>sarà presente il dott. Francesco PASTORE Pediatra e Formatore Nazionale di Istruttori PBLS.</w:t>
      </w:r>
    </w:p>
    <w:p w14:paraId="68B46ABE" w14:textId="77777777" w:rsidR="00EE2DBA" w:rsidRPr="00B86861" w:rsidRDefault="00EE2DBA" w:rsidP="0078654D">
      <w:pPr>
        <w:spacing w:after="0"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B86861">
        <w:rPr>
          <w:rFonts w:cs="Times New Roman"/>
          <w:b/>
          <w:color w:val="000000"/>
          <w:sz w:val="24"/>
          <w:szCs w:val="24"/>
        </w:rPr>
        <w:t xml:space="preserve">“Viva Sofia: due mani per la vita” è un service che ha lo scopo di fornire conoscenze e procedure utili a salvaguardare la vita in attesa del personale del 112/118, insegnando le </w:t>
      </w:r>
      <w:r w:rsidRPr="00B86861">
        <w:rPr>
          <w:rFonts w:cs="Times New Roman"/>
          <w:b/>
          <w:color w:val="000000"/>
          <w:sz w:val="24"/>
          <w:szCs w:val="24"/>
        </w:rPr>
        <w:lastRenderedPageBreak/>
        <w:t xml:space="preserve">manovre di disostruzione e le </w:t>
      </w:r>
      <w:proofErr w:type="gramStart"/>
      <w:r w:rsidRPr="00B86861">
        <w:rPr>
          <w:rFonts w:cs="Times New Roman"/>
          <w:b/>
          <w:color w:val="000000"/>
          <w:sz w:val="24"/>
          <w:szCs w:val="24"/>
        </w:rPr>
        <w:t>manovre</w:t>
      </w:r>
      <w:proofErr w:type="gramEnd"/>
      <w:r w:rsidRPr="00B86861">
        <w:rPr>
          <w:rFonts w:cs="Times New Roman"/>
          <w:b/>
          <w:color w:val="000000"/>
          <w:sz w:val="24"/>
          <w:szCs w:val="24"/>
        </w:rPr>
        <w:t xml:space="preserve"> di rianimazione di base, oltre a elementi di primo soccorso e all’utilizzo del defibrillatore. </w:t>
      </w:r>
    </w:p>
    <w:bookmarkEnd w:id="0"/>
    <w:p w14:paraId="0D56BE6F" w14:textId="77777777" w:rsidR="00EE2DBA" w:rsidRPr="00B86861" w:rsidRDefault="00EE2DBA" w:rsidP="00B86861">
      <w:pPr>
        <w:spacing w:line="360" w:lineRule="auto"/>
        <w:ind w:firstLine="539"/>
        <w:jc w:val="both"/>
        <w:rPr>
          <w:bCs/>
          <w:sz w:val="24"/>
          <w:szCs w:val="24"/>
        </w:rPr>
      </w:pPr>
    </w:p>
    <w:p w14:paraId="22A53B84" w14:textId="77777777" w:rsidR="00727C93" w:rsidRPr="00B86861" w:rsidRDefault="00727C93" w:rsidP="00B86861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37E90B9F" w14:textId="77777777" w:rsidR="00727C93" w:rsidRPr="00B86861" w:rsidRDefault="00727C93" w:rsidP="00B86861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B86861">
        <w:rPr>
          <w:rFonts w:cs="Times New Roman"/>
          <w:color w:val="000000"/>
          <w:sz w:val="24"/>
          <w:szCs w:val="24"/>
        </w:rPr>
        <w:t>Elenco completo degli eventi:</w:t>
      </w:r>
    </w:p>
    <w:p w14:paraId="026FB658" w14:textId="77777777" w:rsidR="00727C93" w:rsidRPr="00B86861" w:rsidRDefault="00727C93" w:rsidP="00B86861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12B310CF" w14:textId="77777777" w:rsidR="00727C93" w:rsidRPr="00B86861" w:rsidRDefault="00727C93" w:rsidP="00B86861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B86861">
        <w:rPr>
          <w:rFonts w:cs="Times New Roman"/>
          <w:color w:val="000000"/>
          <w:sz w:val="24"/>
          <w:szCs w:val="24"/>
        </w:rPr>
        <w:t>16 agosto: ore 17,30 – Rotonda Lido San Giovanni, Gallipoli</w:t>
      </w:r>
    </w:p>
    <w:p w14:paraId="7A988993" w14:textId="77777777" w:rsidR="00727C93" w:rsidRPr="00B86861" w:rsidRDefault="00727C93" w:rsidP="00B86861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B86861">
        <w:rPr>
          <w:rFonts w:cs="Times New Roman"/>
          <w:color w:val="000000"/>
          <w:sz w:val="24"/>
          <w:szCs w:val="24"/>
        </w:rPr>
        <w:t xml:space="preserve">17 agosto: ore 10,30 – </w:t>
      </w:r>
      <w:proofErr w:type="spellStart"/>
      <w:r w:rsidRPr="00B86861">
        <w:rPr>
          <w:rFonts w:cs="Times New Roman"/>
          <w:color w:val="000000"/>
          <w:sz w:val="24"/>
          <w:szCs w:val="24"/>
        </w:rPr>
        <w:t>Ecoresort</w:t>
      </w:r>
      <w:proofErr w:type="spellEnd"/>
      <w:r w:rsidRPr="00B86861">
        <w:rPr>
          <w:rFonts w:cs="Times New Roman"/>
          <w:color w:val="000000"/>
          <w:sz w:val="24"/>
          <w:szCs w:val="24"/>
        </w:rPr>
        <w:t xml:space="preserve"> Le Sirene, Gallipoli</w:t>
      </w:r>
    </w:p>
    <w:p w14:paraId="48E2BBF8" w14:textId="77777777" w:rsidR="00727C93" w:rsidRPr="00B86861" w:rsidRDefault="00727C93" w:rsidP="00B86861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B86861">
        <w:rPr>
          <w:rFonts w:cs="Times New Roman"/>
          <w:color w:val="000000"/>
          <w:sz w:val="24"/>
          <w:szCs w:val="24"/>
        </w:rPr>
        <w:t xml:space="preserve">17 agosto: ore 19 – </w:t>
      </w:r>
      <w:proofErr w:type="spellStart"/>
      <w:r w:rsidRPr="00B86861">
        <w:rPr>
          <w:rFonts w:cs="Times New Roman"/>
          <w:color w:val="000000"/>
          <w:sz w:val="24"/>
          <w:szCs w:val="24"/>
        </w:rPr>
        <w:t>Agricampeggio</w:t>
      </w:r>
      <w:proofErr w:type="spellEnd"/>
      <w:r w:rsidRPr="00B86861">
        <w:rPr>
          <w:rFonts w:cs="Times New Roman"/>
          <w:color w:val="000000"/>
          <w:sz w:val="24"/>
          <w:szCs w:val="24"/>
        </w:rPr>
        <w:t xml:space="preserve"> &amp; </w:t>
      </w:r>
      <w:proofErr w:type="spellStart"/>
      <w:r w:rsidRPr="00B86861">
        <w:rPr>
          <w:rFonts w:cs="Times New Roman"/>
          <w:color w:val="000000"/>
          <w:sz w:val="24"/>
          <w:szCs w:val="24"/>
        </w:rPr>
        <w:t>Glamping</w:t>
      </w:r>
      <w:proofErr w:type="spellEnd"/>
      <w:r w:rsidRPr="00B86861">
        <w:rPr>
          <w:rFonts w:cs="Times New Roman"/>
          <w:color w:val="000000"/>
          <w:sz w:val="24"/>
          <w:szCs w:val="24"/>
        </w:rPr>
        <w:t xml:space="preserve"> Torre Sabea, Gallipoli</w:t>
      </w:r>
    </w:p>
    <w:p w14:paraId="3D5204C4" w14:textId="77777777" w:rsidR="00727C93" w:rsidRPr="00B86861" w:rsidRDefault="00727C93" w:rsidP="00B86861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B86861">
        <w:rPr>
          <w:rFonts w:cs="Times New Roman"/>
          <w:color w:val="000000"/>
          <w:sz w:val="24"/>
          <w:szCs w:val="24"/>
        </w:rPr>
        <w:t>18 agosto: ore 11 – Piscina del Camping La Masseria, Gallipoli</w:t>
      </w:r>
    </w:p>
    <w:p w14:paraId="0E8DADB8" w14:textId="77777777" w:rsidR="00727C93" w:rsidRPr="00727C93" w:rsidRDefault="00727C93" w:rsidP="00727C93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0FE206CB" w14:textId="77777777" w:rsidR="00727C93" w:rsidRPr="00727C93" w:rsidRDefault="00727C93" w:rsidP="00727C93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2C9B193" w14:textId="77777777" w:rsidR="00A74EEB" w:rsidRDefault="00A74EEB" w:rsidP="00086734">
      <w:pPr>
        <w:shd w:val="clear" w:color="auto" w:fill="FFFFFF"/>
        <w:spacing w:after="390" w:line="525" w:lineRule="atLeast"/>
        <w:jc w:val="both"/>
        <w:rPr>
          <w:rFonts w:ascii="Open Sans" w:hAnsi="Open Sans" w:cs="Times New Roman"/>
          <w:color w:val="222222"/>
          <w:sz w:val="26"/>
          <w:szCs w:val="26"/>
        </w:rPr>
      </w:pPr>
    </w:p>
    <w:p w14:paraId="1264628D" w14:textId="5812DAC5" w:rsidR="00086734" w:rsidRPr="00581896" w:rsidRDefault="00086734" w:rsidP="00086734">
      <w:pPr>
        <w:jc w:val="both"/>
        <w:rPr>
          <w:rFonts w:asciiTheme="majorHAnsi" w:hAnsiTheme="majorHAnsi"/>
          <w:i/>
          <w:sz w:val="28"/>
          <w:szCs w:val="28"/>
        </w:rPr>
      </w:pPr>
    </w:p>
    <w:sectPr w:rsidR="00086734" w:rsidRPr="00581896" w:rsidSect="00AB7FF6">
      <w:headerReference w:type="default" r:id="rId8"/>
      <w:footerReference w:type="default" r:id="rId9"/>
      <w:pgSz w:w="11906" w:h="16838"/>
      <w:pgMar w:top="709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35B9" w14:textId="77777777" w:rsidR="00BF3E35" w:rsidRDefault="00BF3E35" w:rsidP="00F40D67">
      <w:pPr>
        <w:spacing w:after="0" w:line="240" w:lineRule="auto"/>
      </w:pPr>
      <w:r>
        <w:separator/>
      </w:r>
    </w:p>
  </w:endnote>
  <w:endnote w:type="continuationSeparator" w:id="0">
    <w:p w14:paraId="2CAEB7C2" w14:textId="77777777" w:rsidR="00BF3E35" w:rsidRDefault="00BF3E35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Menlo Regular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2BD6" w14:textId="77777777" w:rsidR="00BF3E35" w:rsidRPr="00816A4D" w:rsidRDefault="00BF3E35" w:rsidP="00816A4D">
    <w:pPr>
      <w:pStyle w:val="Pidipagina"/>
    </w:pPr>
    <w:r>
      <w:rPr>
        <w:noProof/>
      </w:rPr>
      <w:drawing>
        <wp:inline distT="0" distB="0" distL="0" distR="0" wp14:anchorId="2546A11E" wp14:editId="219FCFE5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BA58" w14:textId="77777777" w:rsidR="00BF3E35" w:rsidRDefault="00BF3E35" w:rsidP="00F40D67">
      <w:pPr>
        <w:spacing w:after="0" w:line="240" w:lineRule="auto"/>
      </w:pPr>
      <w:r>
        <w:separator/>
      </w:r>
    </w:p>
  </w:footnote>
  <w:footnote w:type="continuationSeparator" w:id="0">
    <w:p w14:paraId="4C9FAB90" w14:textId="77777777" w:rsidR="00BF3E35" w:rsidRDefault="00BF3E35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1DC5" w14:textId="77777777" w:rsidR="00BF3E35" w:rsidRDefault="00BF3E35">
    <w:pPr>
      <w:pStyle w:val="Intestazione"/>
    </w:pPr>
    <w:r>
      <w:rPr>
        <w:noProof/>
      </w:rPr>
      <w:drawing>
        <wp:inline distT="0" distB="0" distL="0" distR="0" wp14:anchorId="4DD245DE" wp14:editId="16CF2EE4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F0F"/>
    <w:multiLevelType w:val="multilevel"/>
    <w:tmpl w:val="384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7B2"/>
    <w:multiLevelType w:val="multilevel"/>
    <w:tmpl w:val="9C6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8"/>
    <w:rsid w:val="00073113"/>
    <w:rsid w:val="00086734"/>
    <w:rsid w:val="00093028"/>
    <w:rsid w:val="00134D31"/>
    <w:rsid w:val="00161822"/>
    <w:rsid w:val="00180C2E"/>
    <w:rsid w:val="00180F3F"/>
    <w:rsid w:val="00195A09"/>
    <w:rsid w:val="001C352A"/>
    <w:rsid w:val="001D1A84"/>
    <w:rsid w:val="001E5389"/>
    <w:rsid w:val="00225E32"/>
    <w:rsid w:val="00256B80"/>
    <w:rsid w:val="00256FD2"/>
    <w:rsid w:val="002D2194"/>
    <w:rsid w:val="00304835"/>
    <w:rsid w:val="00321B7F"/>
    <w:rsid w:val="00327E83"/>
    <w:rsid w:val="0033365A"/>
    <w:rsid w:val="0034654C"/>
    <w:rsid w:val="003748A5"/>
    <w:rsid w:val="003F7C94"/>
    <w:rsid w:val="004030AF"/>
    <w:rsid w:val="00437D84"/>
    <w:rsid w:val="0046260F"/>
    <w:rsid w:val="00531881"/>
    <w:rsid w:val="00564F90"/>
    <w:rsid w:val="00581896"/>
    <w:rsid w:val="0058642C"/>
    <w:rsid w:val="00667F9B"/>
    <w:rsid w:val="00672EDC"/>
    <w:rsid w:val="006C6F23"/>
    <w:rsid w:val="006E7668"/>
    <w:rsid w:val="0071014A"/>
    <w:rsid w:val="00717307"/>
    <w:rsid w:val="0072521F"/>
    <w:rsid w:val="00726C1C"/>
    <w:rsid w:val="00727C93"/>
    <w:rsid w:val="0078654D"/>
    <w:rsid w:val="00792FFB"/>
    <w:rsid w:val="007943A1"/>
    <w:rsid w:val="007B03A4"/>
    <w:rsid w:val="007E6266"/>
    <w:rsid w:val="0080494E"/>
    <w:rsid w:val="00816A4D"/>
    <w:rsid w:val="00867AC9"/>
    <w:rsid w:val="0088687A"/>
    <w:rsid w:val="008A6330"/>
    <w:rsid w:val="008D3982"/>
    <w:rsid w:val="008F5D59"/>
    <w:rsid w:val="0097287F"/>
    <w:rsid w:val="009978F5"/>
    <w:rsid w:val="009A48E3"/>
    <w:rsid w:val="009D0E4A"/>
    <w:rsid w:val="009D23F7"/>
    <w:rsid w:val="009F22C0"/>
    <w:rsid w:val="00A02EB4"/>
    <w:rsid w:val="00A06362"/>
    <w:rsid w:val="00A47BE1"/>
    <w:rsid w:val="00A74EEB"/>
    <w:rsid w:val="00A920E4"/>
    <w:rsid w:val="00AB212E"/>
    <w:rsid w:val="00AB38FE"/>
    <w:rsid w:val="00AB7FF6"/>
    <w:rsid w:val="00AD45EB"/>
    <w:rsid w:val="00AE3B7B"/>
    <w:rsid w:val="00B267F7"/>
    <w:rsid w:val="00B272D8"/>
    <w:rsid w:val="00B661A8"/>
    <w:rsid w:val="00B76DDF"/>
    <w:rsid w:val="00B85275"/>
    <w:rsid w:val="00B86861"/>
    <w:rsid w:val="00BD79AC"/>
    <w:rsid w:val="00BE722F"/>
    <w:rsid w:val="00BF3E35"/>
    <w:rsid w:val="00C22589"/>
    <w:rsid w:val="00CD2645"/>
    <w:rsid w:val="00CE5B33"/>
    <w:rsid w:val="00CF2348"/>
    <w:rsid w:val="00D54F81"/>
    <w:rsid w:val="00D804CE"/>
    <w:rsid w:val="00D94560"/>
    <w:rsid w:val="00D94801"/>
    <w:rsid w:val="00DD1016"/>
    <w:rsid w:val="00DD6D66"/>
    <w:rsid w:val="00DE6A33"/>
    <w:rsid w:val="00DF26E0"/>
    <w:rsid w:val="00E25156"/>
    <w:rsid w:val="00E31E80"/>
    <w:rsid w:val="00EA12E6"/>
    <w:rsid w:val="00EE2DBA"/>
    <w:rsid w:val="00EE638C"/>
    <w:rsid w:val="00EF352E"/>
    <w:rsid w:val="00F25143"/>
    <w:rsid w:val="00F26916"/>
    <w:rsid w:val="00F40D67"/>
    <w:rsid w:val="00F568E7"/>
    <w:rsid w:val="00F60A0E"/>
    <w:rsid w:val="00F83F9F"/>
    <w:rsid w:val="00F8413C"/>
    <w:rsid w:val="00FA2F10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E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48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8</cp:revision>
  <cp:lastPrinted>2019-02-27T12:51:00Z</cp:lastPrinted>
  <dcterms:created xsi:type="dcterms:W3CDTF">2019-08-05T10:29:00Z</dcterms:created>
  <dcterms:modified xsi:type="dcterms:W3CDTF">2019-08-13T11:27:00Z</dcterms:modified>
</cp:coreProperties>
</file>