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B1" w:rsidRPr="0053743F" w:rsidRDefault="009C33B1" w:rsidP="009C33B1">
      <w:pPr>
        <w:ind w:left="2124" w:firstLine="708"/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</w:rPr>
      </w:pPr>
      <w:r w:rsidRPr="0053743F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</w:rPr>
        <w:t>8 POSTI PER GIOVANI VOLONTARI</w:t>
      </w:r>
    </w:p>
    <w:p w:rsidR="009C33B1" w:rsidRPr="0053743F" w:rsidRDefault="009C33B1" w:rsidP="009C33B1">
      <w:pPr>
        <w:jc w:val="center"/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</w:rPr>
      </w:pPr>
      <w:r w:rsidRPr="0053743F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</w:rPr>
        <w:t>DI SERVIZIO CIVILE PRESSO</w:t>
      </w:r>
    </w:p>
    <w:p w:rsidR="009C33B1" w:rsidRPr="0053743F" w:rsidRDefault="009C33B1" w:rsidP="009C33B1">
      <w:pPr>
        <w:jc w:val="center"/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</w:rPr>
      </w:pPr>
      <w:r w:rsidRPr="0053743F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</w:rPr>
        <w:t>IL COMUNE DI GALLIPOLI</w:t>
      </w:r>
    </w:p>
    <w:p w:rsidR="0053743F" w:rsidRPr="0053743F" w:rsidRDefault="0053743F" w:rsidP="009C33B1">
      <w:pPr>
        <w:jc w:val="center"/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</w:pPr>
      <w:r w:rsidRPr="0053743F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Gallipoli, 7 agosto 2019</w:t>
      </w:r>
    </w:p>
    <w:p w:rsidR="009C33B1" w:rsidRPr="009C33B1" w:rsidRDefault="009C33B1" w:rsidP="009C33B1">
      <w:pPr>
        <w:jc w:val="both"/>
        <w:rPr>
          <w:rFonts w:asciiTheme="majorHAnsi" w:eastAsia="Times New Roman" w:hAnsiTheme="majorHAnsi" w:cs="Times New Roman"/>
          <w:color w:val="02243F"/>
          <w:sz w:val="28"/>
          <w:szCs w:val="28"/>
          <w:shd w:val="clear" w:color="auto" w:fill="FFFFFF"/>
        </w:rPr>
      </w:pPr>
    </w:p>
    <w:p w:rsidR="009C33B1" w:rsidRPr="009C33B1" w:rsidRDefault="009C33B1" w:rsidP="009C33B1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Il Comune di Gallipoli ha ottenuto il finanziamento per il Servizio Civile per entrambi i progetti presentati denominati “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Rete civica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” e “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Network solidale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”.</w:t>
      </w:r>
    </w:p>
    <w:p w:rsidR="009C33B1" w:rsidRPr="009C33B1" w:rsidRDefault="009C33B1" w:rsidP="009C33B1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Il 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Dipartimento per le Politiche Giovanili e il Servizio Civile Universale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della 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Presidenza del Consiglio dei Ministri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ha concesso infatti il nulla-osta all'approvazione della graduatoria dei progetti di SC con sedi di attuazione in Puglia presentati entro il 18 gennaio 2019 e 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da realizzarsi nel 2019-2020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C33B1" w:rsidRPr="009C33B1" w:rsidRDefault="009C33B1" w:rsidP="009C33B1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Il progetto “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Rete civica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” - presentato in co-progettazione con i comuni di Taviano (capofila), Gallipoli, Lizzanello e Racale – prevede 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 xml:space="preserve">presso la sede del Comune di Gallipoli 4 posti 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per i giovani volontari che offriranno ai cittadini e ai turisti un servizio di primo orientamento informativo sui servizi del Comune e le modalità di accesso con un’attenzione particolare al settore delle politiche giovanili (attraverso un servizio dedicato ai giovani, alle politiche del lavoro e alle opportunità di animazione culturale) e al settore turismo per implementare e destagionalizzare l’attuale servizio informativo turistico (IAT). </w:t>
      </w:r>
    </w:p>
    <w:p w:rsidR="009C33B1" w:rsidRDefault="009C33B1" w:rsidP="009C33B1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Il progetto “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Network solidale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”- presentato in co-progettazione con i comuni di Casarano (capofila), Gallipoli, Melissano e Taviano - prevede 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 xml:space="preserve">presso la sede del Comune di Gallipoli 4 posti 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per i giovani volontari che svolgeranno attività di assistenza domiciliare, welfare leggero, in favore dei anziani e adulti in condizioni di disagio.</w:t>
      </w:r>
    </w:p>
    <w:p w:rsidR="009C33B1" w:rsidRPr="001E25C6" w:rsidRDefault="009C33B1" w:rsidP="009C33B1">
      <w:pPr>
        <w:jc w:val="both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“</w:t>
      </w:r>
      <w:r w:rsidRPr="001E25C6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>Un risultato importantissimo per il Comune di Gallipoli e per l’intero territorio</w:t>
      </w:r>
      <w:r w:rsidR="00D76CB3" w:rsidRPr="001E25C6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>, non solo per la decisiva ricaduta sociale del progetto ma anche per</w:t>
      </w:r>
      <w:r w:rsidR="001E25C6" w:rsidRPr="001E25C6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 xml:space="preserve"> la possibilità che la rete può offrire</w:t>
      </w:r>
      <w:r w:rsidR="001E25C6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25C6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– commenta l’Assessore al Welfare Angelo Mita – </w:t>
      </w:r>
      <w:r w:rsidR="001E25C6" w:rsidRPr="001E25C6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 xml:space="preserve">Dal 2008 il Comune di Gallipoli non aderiva al </w:t>
      </w:r>
      <w:r w:rsidR="001E25C6" w:rsidRPr="001E25C6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shd w:val="clear" w:color="auto" w:fill="FFFFFF"/>
        </w:rPr>
        <w:lastRenderedPageBreak/>
        <w:t xml:space="preserve">bando, 11 anni di perdita inestimabile per tutti. L’Amministrazione Comunale ha dunque lavorato in tale direzione, con grande sostegno degli uffici preposti: da Assessore al ramo non potevo accettare che una città importante come la nostra fosse esclusa da questa rete. Dal 2020 però tutto </w:t>
      </w:r>
      <w:r w:rsidR="00A24A37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  <w:shd w:val="clear" w:color="auto" w:fill="FFFFFF"/>
        </w:rPr>
        <w:t>cambierà poiché favoriremo così l’inserimento sociale, garantiremo una maggiore assistenza agli anziani, favoriremo l’inclusione, incentiveremo l’occupazione giovanile. Non è stato facile e i tempi burocratici non permettono mai un riscontro immediato sul lavoro svolto, ma con competenza, fiducia e pazienza l’obiettivo è stato raggiunto.”</w:t>
      </w:r>
    </w:p>
    <w:p w:rsidR="009C33B1" w:rsidRPr="009C33B1" w:rsidRDefault="009C33B1" w:rsidP="009C33B1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In entrambi i progetti sarà 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riservato un posto per giovani con bassa scolarità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, al fine di favorire l’inserimento e la partecipazione attiva anche dei giovani con un livello più basso di istruzione. </w:t>
      </w:r>
    </w:p>
    <w:p w:rsidR="009C33B1" w:rsidRPr="009C33B1" w:rsidRDefault="009C33B1" w:rsidP="009C33B1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</w:pPr>
    </w:p>
    <w:p w:rsidR="009C33B1" w:rsidRPr="009C33B1" w:rsidRDefault="009C33B1" w:rsidP="009C33B1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Il Servizio Civile Nazionale nasce per diffondere fra i giovani i valori fondanti la nostra democrazia. Solidarietà, partecipazione, tutela del bene comune, difesa del più debole sono alla base della nostra Costituzione e promuoverli significa rafforzare il concetto di patria e sostenere la ricerca della pace.</w:t>
      </w:r>
    </w:p>
    <w:p w:rsidR="009C33B1" w:rsidRPr="009C33B1" w:rsidRDefault="009C33B1" w:rsidP="009C33B1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Il Servizio Civile Nazionale opera nel rispetto dei principi dell’inclusione e dell’utilità sociale, anche a vantaggio di un potenziamento dell’occupazione giovanile.</w:t>
      </w:r>
    </w:p>
    <w:p w:rsidR="009C33B1" w:rsidRPr="009C33B1" w:rsidRDefault="009C33B1" w:rsidP="009C33B1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Destinatari sono i 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giovani dai 18 ai 29 anni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interessati a dedicare 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 xml:space="preserve">un anno 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della propria vita in favore della comunità, </w:t>
      </w:r>
      <w:r w:rsidRPr="009C33B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shd w:val="clear" w:color="auto" w:fill="FFFFFF"/>
        </w:rPr>
        <w:t>percependo un rimborso mensile di 433,80 euro</w:t>
      </w:r>
      <w:r w:rsidRPr="009C33B1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>. L’esperienza del Servizio Civile garantisce ai partecipanti una forte crescita educativa, formativa e personale, perché arricchisce il loro bagaglio di conoscenze e il loro curriculum e si trasforma, a volte, in opportunità di lavoro.</w:t>
      </w:r>
      <w:bookmarkStart w:id="0" w:name="_GoBack"/>
      <w:bookmarkEnd w:id="0"/>
    </w:p>
    <w:sectPr w:rsidR="009C33B1" w:rsidRPr="009C33B1" w:rsidSect="00F40D67">
      <w:headerReference w:type="default" r:id="rId6"/>
      <w:footerReference w:type="default" r:id="rId7"/>
      <w:pgSz w:w="11906" w:h="16838"/>
      <w:pgMar w:top="709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C92" w:rsidRDefault="00217C92" w:rsidP="00F40D67">
      <w:pPr>
        <w:spacing w:after="0" w:line="240" w:lineRule="auto"/>
      </w:pPr>
      <w:r>
        <w:separator/>
      </w:r>
    </w:p>
  </w:endnote>
  <w:endnote w:type="continuationSeparator" w:id="1">
    <w:p w:rsidR="00217C92" w:rsidRDefault="00217C92" w:rsidP="00F4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4D" w:rsidRPr="00816A4D" w:rsidRDefault="00816A4D" w:rsidP="00816A4D">
    <w:pPr>
      <w:pStyle w:val="Pidipagina"/>
    </w:pPr>
    <w:r>
      <w:rPr>
        <w:noProof/>
      </w:rPr>
      <w:drawing>
        <wp:inline distT="0" distB="0" distL="0" distR="0">
          <wp:extent cx="6299835" cy="1122158"/>
          <wp:effectExtent l="0" t="0" r="0" b="0"/>
          <wp:docPr id="5" name="Immagine 4" descr="C:\Users\tricaricoe\Desktop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ricaricoe\Desktop\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122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C92" w:rsidRDefault="00217C92" w:rsidP="00F40D67">
      <w:pPr>
        <w:spacing w:after="0" w:line="240" w:lineRule="auto"/>
      </w:pPr>
      <w:r>
        <w:separator/>
      </w:r>
    </w:p>
  </w:footnote>
  <w:footnote w:type="continuationSeparator" w:id="1">
    <w:p w:rsidR="00217C92" w:rsidRDefault="00217C92" w:rsidP="00F4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4D" w:rsidRDefault="00816A4D">
    <w:pPr>
      <w:pStyle w:val="Intestazione"/>
    </w:pPr>
    <w:r>
      <w:rPr>
        <w:noProof/>
      </w:rPr>
      <w:drawing>
        <wp:inline distT="0" distB="0" distL="0" distR="0">
          <wp:extent cx="6299835" cy="2172131"/>
          <wp:effectExtent l="0" t="0" r="0" b="0"/>
          <wp:docPr id="4" name="Immagine 3" descr="C:\Users\tricaricoe\Desktop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ricaricoe\Desktop\unnam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2172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CB3"/>
    <w:rsid w:val="001E25C6"/>
    <w:rsid w:val="00217C92"/>
    <w:rsid w:val="0053743F"/>
    <w:rsid w:val="005F6913"/>
    <w:rsid w:val="00667F9B"/>
    <w:rsid w:val="006C6F23"/>
    <w:rsid w:val="007943A1"/>
    <w:rsid w:val="00816A4D"/>
    <w:rsid w:val="009C33B1"/>
    <w:rsid w:val="00A24A37"/>
    <w:rsid w:val="00D76CB3"/>
    <w:rsid w:val="00D804CE"/>
    <w:rsid w:val="00E31E80"/>
    <w:rsid w:val="00EA12E6"/>
    <w:rsid w:val="00F4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D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0D67"/>
  </w:style>
  <w:style w:type="paragraph" w:styleId="Pidipagina">
    <w:name w:val="footer"/>
    <w:basedOn w:val="Normale"/>
    <w:link w:val="PidipaginaCarattere"/>
    <w:uiPriority w:val="99"/>
    <w:semiHidden/>
    <w:unhideWhenUsed/>
    <w:rsid w:val="00F4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0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caricoe\Desktop\CS%20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 Template</Template>
  <TotalTime>81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tricaricoe</dc:creator>
  <cp:lastModifiedBy>tricaricoe</cp:lastModifiedBy>
  <cp:revision>2</cp:revision>
  <dcterms:created xsi:type="dcterms:W3CDTF">2019-08-07T10:04:00Z</dcterms:created>
  <dcterms:modified xsi:type="dcterms:W3CDTF">2019-08-07T11:25:00Z</dcterms:modified>
</cp:coreProperties>
</file>